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10" w:rsidRDefault="00681910" w:rsidP="00097373">
      <w:pPr>
        <w:ind w:left="720"/>
        <w:jc w:val="center"/>
        <w:rPr>
          <w:rFonts w:cs="Arial"/>
          <w:b/>
          <w:color w:val="000000"/>
          <w:szCs w:val="24"/>
          <w:lang w:val="en-US"/>
        </w:rPr>
      </w:pPr>
      <w:bookmarkStart w:id="0" w:name="_GoBack"/>
      <w:bookmarkEnd w:id="0"/>
      <w:r>
        <w:rPr>
          <w:rFonts w:cs="Arial"/>
          <w:b/>
          <w:color w:val="000000"/>
          <w:szCs w:val="24"/>
          <w:lang w:val="en-US"/>
        </w:rPr>
        <w:t xml:space="preserve">                                       </w:t>
      </w:r>
      <w:r w:rsidR="007940B9">
        <w:rPr>
          <w:rFonts w:cs="Arial"/>
          <w:b/>
          <w:noProof/>
          <w:color w:val="000000"/>
          <w:szCs w:val="24"/>
        </w:rPr>
        <w:t xml:space="preserve">                                                      </w:t>
      </w:r>
      <w:r w:rsidR="007940B9" w:rsidRPr="00681910">
        <w:rPr>
          <w:rFonts w:cs="Arial"/>
          <w:b/>
          <w:noProof/>
          <w:color w:val="000000"/>
          <w:szCs w:val="24"/>
        </w:rPr>
        <w:drawing>
          <wp:inline distT="0" distB="0" distL="0" distR="0" wp14:anchorId="3EC4CDF1" wp14:editId="1F1D7DBB">
            <wp:extent cx="1093651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67" cy="8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0B9">
        <w:rPr>
          <w:rFonts w:cs="Arial"/>
          <w:b/>
          <w:noProof/>
          <w:color w:val="000000"/>
          <w:szCs w:val="24"/>
        </w:rPr>
        <w:t xml:space="preserve">                                              </w:t>
      </w:r>
    </w:p>
    <w:p w:rsidR="007940B9" w:rsidRDefault="007940B9" w:rsidP="00967E44">
      <w:pPr>
        <w:jc w:val="center"/>
        <w:rPr>
          <w:rFonts w:cs="Arial"/>
          <w:b/>
          <w:color w:val="000000"/>
          <w:szCs w:val="24"/>
          <w:lang w:val="en-US"/>
        </w:rPr>
      </w:pPr>
    </w:p>
    <w:p w:rsidR="00967E44" w:rsidRDefault="00967E44" w:rsidP="00967E44">
      <w:pPr>
        <w:jc w:val="center"/>
        <w:rPr>
          <w:rFonts w:cs="Arial"/>
          <w:b/>
          <w:color w:val="000000"/>
          <w:szCs w:val="24"/>
          <w:lang w:val="en-US"/>
        </w:rPr>
      </w:pPr>
      <w:r>
        <w:rPr>
          <w:rFonts w:cs="Arial"/>
          <w:b/>
          <w:color w:val="000000"/>
          <w:szCs w:val="24"/>
          <w:lang w:val="en-US"/>
        </w:rPr>
        <w:t>IMPORTANT PLANNING APPLICATIONS</w:t>
      </w:r>
    </w:p>
    <w:p w:rsidR="00967E44" w:rsidRDefault="00967E44" w:rsidP="00967E44">
      <w:pPr>
        <w:suppressAutoHyphens/>
        <w:jc w:val="center"/>
        <w:outlineLvl w:val="0"/>
        <w:rPr>
          <w:rFonts w:cs="Arial"/>
          <w:b/>
          <w:color w:val="000000"/>
          <w:szCs w:val="24"/>
          <w:lang w:val="en-US"/>
        </w:rPr>
      </w:pPr>
      <w:r>
        <w:rPr>
          <w:rFonts w:cs="Arial"/>
          <w:b/>
          <w:color w:val="000000"/>
          <w:szCs w:val="24"/>
          <w:lang w:val="en-US"/>
        </w:rPr>
        <w:t>PUBLIC NOTICES</w:t>
      </w:r>
    </w:p>
    <w:p w:rsidR="00967E44" w:rsidRDefault="00967E44" w:rsidP="00967E44">
      <w:pPr>
        <w:suppressAutoHyphens/>
        <w:jc w:val="center"/>
        <w:outlineLvl w:val="0"/>
        <w:rPr>
          <w:rFonts w:cs="Arial"/>
          <w:b/>
          <w:color w:val="000000"/>
          <w:szCs w:val="24"/>
          <w:lang w:val="en-US"/>
        </w:rPr>
      </w:pPr>
      <w:r>
        <w:rPr>
          <w:rFonts w:cs="Arial"/>
          <w:b/>
          <w:color w:val="000000"/>
          <w:szCs w:val="24"/>
          <w:lang w:val="en-US"/>
        </w:rPr>
        <w:t>LONDON BOROUGH OF LEWISHAM</w:t>
      </w:r>
    </w:p>
    <w:p w:rsidR="00967E44" w:rsidRDefault="00967E44" w:rsidP="00967E44">
      <w:pPr>
        <w:suppressAutoHyphens/>
        <w:jc w:val="center"/>
        <w:outlineLvl w:val="0"/>
        <w:rPr>
          <w:rFonts w:cs="Arial"/>
          <w:b/>
          <w:color w:val="000000"/>
          <w:szCs w:val="24"/>
          <w:lang w:val="en-US"/>
        </w:rPr>
      </w:pPr>
      <w:r>
        <w:rPr>
          <w:rFonts w:cs="Arial"/>
          <w:b/>
          <w:color w:val="000000"/>
          <w:szCs w:val="24"/>
          <w:lang w:val="en-US"/>
        </w:rPr>
        <w:t>TOWN AND COUNTRY PLANNING ACT 1990</w:t>
      </w:r>
    </w:p>
    <w:p w:rsidR="00967E44" w:rsidRDefault="00967E44" w:rsidP="00967E44">
      <w:pPr>
        <w:pStyle w:val="Normal0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NOTICE IS HEREBY GIVEN</w:t>
      </w:r>
      <w:r>
        <w:rPr>
          <w:color w:val="000000"/>
          <w:lang w:val="en-US"/>
        </w:rPr>
        <w:t xml:space="preserve"> that the Council has received the following Applications:</w:t>
      </w:r>
    </w:p>
    <w:p w:rsidR="00587500" w:rsidRDefault="00967E44" w:rsidP="00044060">
      <w:pPr>
        <w:pStyle w:val="Normal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Town and Country Planning (Development Management Procedure) (England) Order </w:t>
      </w:r>
      <w:r w:rsidRPr="00997FD3">
        <w:rPr>
          <w:color w:val="000000"/>
          <w:u w:val="single"/>
        </w:rPr>
        <w:t>2015</w:t>
      </w:r>
      <w:r w:rsidR="00865DFC" w:rsidRPr="00997FD3">
        <w:rPr>
          <w:color w:val="000000"/>
          <w:u w:val="single"/>
        </w:rPr>
        <w:t xml:space="preserve"> </w:t>
      </w:r>
    </w:p>
    <w:p w:rsidR="005A2935" w:rsidRDefault="005A2935" w:rsidP="00044060">
      <w:pPr>
        <w:pStyle w:val="Normal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Major Applications</w:t>
      </w:r>
    </w:p>
    <w:p w:rsidR="00997FD3" w:rsidRDefault="005A2935" w:rsidP="00044060">
      <w:pPr>
        <w:pStyle w:val="Normal0"/>
        <w:jc w:val="both"/>
        <w:rPr>
          <w:bCs/>
          <w:color w:val="000000"/>
          <w:u w:val="single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Safa House, 28 Arklow Road</w:t>
      </w:r>
      <w:r w:rsidRPr="005A2935">
        <w:rPr>
          <w:rFonts w:eastAsiaTheme="minorHAnsi"/>
          <w:b/>
          <w:sz w:val="22"/>
          <w:szCs w:val="22"/>
          <w:u w:val="single"/>
          <w:lang w:eastAsia="en-US"/>
        </w:rPr>
        <w:t xml:space="preserve"> Deptford SE14</w:t>
      </w:r>
      <w:r>
        <w:rPr>
          <w:rFonts w:eastAsiaTheme="minorHAnsi"/>
          <w:sz w:val="22"/>
          <w:szCs w:val="22"/>
          <w:lang w:eastAsia="en-US"/>
        </w:rPr>
        <w:t xml:space="preserve"> - </w:t>
      </w:r>
      <w:r w:rsidRPr="005A2935">
        <w:rPr>
          <w:rFonts w:eastAsiaTheme="minorHAnsi"/>
          <w:sz w:val="22"/>
          <w:szCs w:val="22"/>
          <w:lang w:eastAsia="en-US"/>
        </w:rPr>
        <w:t>Mixed-use redevelopment to provide 14 residential flats, 75sqm of use class A1 space</w:t>
      </w:r>
      <w:r>
        <w:rPr>
          <w:rFonts w:eastAsiaTheme="minorHAnsi"/>
          <w:sz w:val="22"/>
          <w:szCs w:val="22"/>
          <w:lang w:eastAsia="en-US"/>
        </w:rPr>
        <w:t xml:space="preserve"> (DC/18/109174) </w:t>
      </w:r>
    </w:p>
    <w:p w:rsidR="002A648E" w:rsidRDefault="002A648E" w:rsidP="002A648E">
      <w:pPr>
        <w:pStyle w:val="Normal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Adjacent to a Conservation Area</w:t>
      </w:r>
    </w:p>
    <w:p w:rsidR="002A648E" w:rsidRDefault="007E1D50" w:rsidP="007E1D50">
      <w:pPr>
        <w:widowControl/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Adjacent 2-4 Clifton Rise</w:t>
      </w:r>
      <w:r w:rsidRPr="005D407E"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SE14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>- I</w:t>
      </w:r>
      <w:r w:rsidRPr="005D407E">
        <w:rPr>
          <w:rFonts w:eastAsiaTheme="minorHAnsi" w:cs="Arial"/>
          <w:sz w:val="22"/>
          <w:szCs w:val="22"/>
          <w:lang w:eastAsia="en-US"/>
        </w:rPr>
        <w:t>nstallation of one on-street electrical recharging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  <w:r w:rsidRPr="005D407E">
        <w:rPr>
          <w:rFonts w:eastAsiaTheme="minorHAnsi" w:cs="Arial"/>
          <w:sz w:val="22"/>
          <w:szCs w:val="22"/>
          <w:lang w:eastAsia="en-US"/>
        </w:rPr>
        <w:t>upstand</w:t>
      </w:r>
      <w:r>
        <w:rPr>
          <w:rFonts w:eastAsiaTheme="minorHAnsi" w:cs="Arial"/>
          <w:sz w:val="22"/>
          <w:szCs w:val="22"/>
          <w:lang w:eastAsia="en-US"/>
        </w:rPr>
        <w:t xml:space="preserve"> (DC/18/109197)</w:t>
      </w:r>
    </w:p>
    <w:p w:rsidR="005A2935" w:rsidRDefault="005A2935" w:rsidP="007E1D50">
      <w:pPr>
        <w:widowControl/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Car Park of 11-29 Belmont Hill</w:t>
      </w:r>
      <w:r w:rsidRPr="005A2935"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SE13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>- I</w:t>
      </w:r>
      <w:r w:rsidRPr="005A2935">
        <w:rPr>
          <w:rFonts w:eastAsiaTheme="minorHAnsi" w:cs="Arial"/>
          <w:sz w:val="22"/>
          <w:szCs w:val="22"/>
          <w:lang w:eastAsia="en-US"/>
        </w:rPr>
        <w:t>nstallation of six new condenser units within an enclosure</w:t>
      </w:r>
      <w:r>
        <w:rPr>
          <w:rFonts w:eastAsiaTheme="minorHAnsi" w:cs="Arial"/>
          <w:sz w:val="22"/>
          <w:szCs w:val="22"/>
          <w:lang w:eastAsia="en-US"/>
        </w:rPr>
        <w:t>,</w:t>
      </w:r>
      <w:r w:rsidRPr="005A2935">
        <w:rPr>
          <w:rFonts w:eastAsiaTheme="minorHAnsi" w:cs="Arial"/>
          <w:sz w:val="22"/>
          <w:szCs w:val="22"/>
          <w:lang w:eastAsia="en-US"/>
        </w:rPr>
        <w:t xml:space="preserve"> two new electrical rooms</w:t>
      </w:r>
      <w:r>
        <w:rPr>
          <w:rFonts w:eastAsiaTheme="minorHAnsi" w:cs="Arial"/>
          <w:sz w:val="22"/>
          <w:szCs w:val="22"/>
          <w:lang w:eastAsia="en-US"/>
        </w:rPr>
        <w:t xml:space="preserve"> and</w:t>
      </w:r>
      <w:r w:rsidRPr="005A2935">
        <w:rPr>
          <w:rFonts w:eastAsiaTheme="minorHAnsi" w:cs="Arial"/>
          <w:sz w:val="22"/>
          <w:szCs w:val="22"/>
          <w:lang w:eastAsia="en-US"/>
        </w:rPr>
        <w:t xml:space="preserve"> two replacement external emergency generators </w:t>
      </w:r>
      <w:r>
        <w:rPr>
          <w:rFonts w:eastAsiaTheme="minorHAnsi" w:cs="Arial"/>
          <w:sz w:val="22"/>
          <w:szCs w:val="22"/>
          <w:lang w:eastAsia="en-US"/>
        </w:rPr>
        <w:t>(DC/18/109311)</w:t>
      </w:r>
    </w:p>
    <w:p w:rsidR="00587500" w:rsidRDefault="00587500" w:rsidP="00587500">
      <w:pPr>
        <w:pStyle w:val="Normal0"/>
        <w:jc w:val="both"/>
        <w:rPr>
          <w:bCs/>
          <w:color w:val="000000"/>
          <w:u w:val="single"/>
        </w:rPr>
      </w:pPr>
      <w:r w:rsidRPr="00997FD3">
        <w:rPr>
          <w:bCs/>
          <w:color w:val="000000"/>
          <w:u w:val="single"/>
        </w:rPr>
        <w:t>Under the above Act and Sections 67 and/or 73 and 74 of the Planning (Listed Buildings and Conservation Areas) Act 1990</w:t>
      </w:r>
    </w:p>
    <w:p w:rsidR="002A648E" w:rsidRDefault="002A648E" w:rsidP="002A648E">
      <w:pPr>
        <w:pStyle w:val="Normal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Blackheath Conservation Area</w:t>
      </w:r>
    </w:p>
    <w:p w:rsidR="007E1D50" w:rsidRDefault="007E1D50" w:rsidP="002A648E">
      <w:pPr>
        <w:pStyle w:val="Normal0"/>
        <w:jc w:val="both"/>
        <w:rPr>
          <w:rFonts w:eastAsiaTheme="minorHAnsi"/>
          <w:sz w:val="22"/>
          <w:szCs w:val="22"/>
          <w:lang w:eastAsia="en-US"/>
        </w:rPr>
      </w:pPr>
      <w:r w:rsidRPr="007E1D50">
        <w:rPr>
          <w:rFonts w:eastAsiaTheme="minorHAnsi"/>
          <w:b/>
          <w:sz w:val="22"/>
          <w:szCs w:val="22"/>
          <w:u w:val="single"/>
          <w:lang w:eastAsia="en-US"/>
        </w:rPr>
        <w:t>Dartmouth House, Dartmouth Row, SE10</w:t>
      </w:r>
      <w:r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Pr="007E1D50">
        <w:rPr>
          <w:rFonts w:eastAsiaTheme="minorHAnsi"/>
          <w:sz w:val="22"/>
          <w:szCs w:val="22"/>
          <w:lang w:eastAsia="en-US"/>
        </w:rPr>
        <w:t>Installation of a CCTV system comprising 15 security cameras fixed to the existing</w:t>
      </w:r>
      <w:r w:rsidR="001013FF">
        <w:rPr>
          <w:rFonts w:eastAsiaTheme="minorHAnsi"/>
          <w:sz w:val="22"/>
          <w:szCs w:val="22"/>
          <w:lang w:eastAsia="en-US"/>
        </w:rPr>
        <w:t xml:space="preserve"> external walls of the building (DC/18/109212)</w:t>
      </w:r>
    </w:p>
    <w:p w:rsidR="002A648E" w:rsidRDefault="00587500" w:rsidP="002A648E">
      <w:pPr>
        <w:pStyle w:val="Normal0"/>
        <w:jc w:val="both"/>
        <w:rPr>
          <w:sz w:val="22"/>
          <w:szCs w:val="22"/>
          <w:u w:val="single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1 Brandram Mews, Brandram Road</w:t>
      </w:r>
      <w:r w:rsidRPr="00587500">
        <w:rPr>
          <w:rFonts w:eastAsiaTheme="minorHAnsi"/>
          <w:b/>
          <w:sz w:val="22"/>
          <w:szCs w:val="22"/>
          <w:u w:val="single"/>
          <w:lang w:eastAsia="en-US"/>
        </w:rPr>
        <w:t xml:space="preserve"> SE13</w:t>
      </w:r>
      <w:r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- Construction of a rear roof</w:t>
      </w:r>
      <w:r w:rsidRPr="00587500">
        <w:rPr>
          <w:rFonts w:eastAsiaTheme="minorHAnsi"/>
          <w:sz w:val="22"/>
          <w:szCs w:val="22"/>
          <w:lang w:eastAsia="en-US"/>
        </w:rPr>
        <w:t xml:space="preserve"> ext</w:t>
      </w:r>
      <w:r>
        <w:rPr>
          <w:rFonts w:eastAsiaTheme="minorHAnsi"/>
          <w:sz w:val="22"/>
          <w:szCs w:val="22"/>
          <w:lang w:eastAsia="en-US"/>
        </w:rPr>
        <w:t xml:space="preserve">ension and </w:t>
      </w:r>
      <w:r w:rsidRPr="00587500">
        <w:rPr>
          <w:rFonts w:eastAsiaTheme="minorHAnsi"/>
          <w:sz w:val="22"/>
          <w:szCs w:val="22"/>
          <w:lang w:eastAsia="en-US"/>
        </w:rPr>
        <w:t xml:space="preserve">two </w:t>
      </w:r>
      <w:r w:rsidR="00B64439" w:rsidRPr="00587500">
        <w:rPr>
          <w:rFonts w:eastAsiaTheme="minorHAnsi"/>
          <w:sz w:val="22"/>
          <w:szCs w:val="22"/>
          <w:lang w:eastAsia="en-US"/>
        </w:rPr>
        <w:t>roof lights</w:t>
      </w:r>
      <w:r w:rsidRPr="00587500">
        <w:rPr>
          <w:rFonts w:eastAsiaTheme="minorHAnsi"/>
          <w:sz w:val="22"/>
          <w:szCs w:val="22"/>
          <w:lang w:eastAsia="en-US"/>
        </w:rPr>
        <w:t xml:space="preserve"> in the front </w:t>
      </w:r>
      <w:r>
        <w:rPr>
          <w:rFonts w:eastAsiaTheme="minorHAnsi"/>
          <w:sz w:val="22"/>
          <w:szCs w:val="22"/>
          <w:lang w:eastAsia="en-US"/>
        </w:rPr>
        <w:t>(DC/18/109279)</w:t>
      </w:r>
    </w:p>
    <w:p w:rsidR="002A648E" w:rsidRDefault="002A648E" w:rsidP="002A648E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Brockley Conservation Area</w:t>
      </w:r>
    </w:p>
    <w:p w:rsidR="000D7D60" w:rsidRDefault="000D7D60" w:rsidP="002A648E">
      <w:pPr>
        <w:rPr>
          <w:rFonts w:eastAsiaTheme="minorHAnsi" w:cs="Arial"/>
          <w:sz w:val="22"/>
          <w:szCs w:val="22"/>
          <w:lang w:eastAsia="en-US"/>
        </w:rPr>
      </w:pPr>
      <w:r w:rsidRPr="000D7D60">
        <w:rPr>
          <w:rFonts w:eastAsiaTheme="minorHAnsi" w:cs="Arial"/>
          <w:b/>
          <w:sz w:val="22"/>
          <w:szCs w:val="22"/>
          <w:u w:val="single"/>
          <w:lang w:eastAsia="en-US"/>
        </w:rPr>
        <w:t>115 Upper Brockley Road SE4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 xml:space="preserve">– Installation of windows and doors, </w:t>
      </w:r>
      <w:r w:rsidR="00861B26">
        <w:rPr>
          <w:rFonts w:eastAsiaTheme="minorHAnsi" w:cs="Arial"/>
          <w:sz w:val="22"/>
          <w:szCs w:val="22"/>
          <w:lang w:eastAsia="en-US"/>
        </w:rPr>
        <w:t>rear roof lights, re-roofing, decking area and landscaping (DC/18/108459)</w:t>
      </w:r>
    </w:p>
    <w:p w:rsidR="00743D60" w:rsidRDefault="00743D60" w:rsidP="00743D60">
      <w:pPr>
        <w:rPr>
          <w:rFonts w:eastAsiaTheme="minorHAnsi" w:cs="Arial"/>
          <w:sz w:val="22"/>
          <w:szCs w:val="22"/>
          <w:lang w:eastAsia="en-US"/>
        </w:rPr>
      </w:pPr>
      <w:r w:rsidRPr="000D7D60">
        <w:rPr>
          <w:rFonts w:eastAsiaTheme="minorHAnsi" w:cs="Arial"/>
          <w:b/>
          <w:sz w:val="22"/>
          <w:szCs w:val="22"/>
          <w:u w:val="single"/>
          <w:lang w:eastAsia="en-US"/>
        </w:rPr>
        <w:t>115 Upper Brockley Road SE4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 xml:space="preserve">– Construction of two </w:t>
      </w:r>
      <w:r w:rsidR="00861B26" w:rsidRPr="00861B26">
        <w:rPr>
          <w:rFonts w:eastAsiaTheme="minorHAnsi" w:cs="Arial"/>
          <w:sz w:val="22"/>
          <w:szCs w:val="22"/>
          <w:lang w:eastAsia="en-US"/>
        </w:rPr>
        <w:t xml:space="preserve">garden rooms to the rear </w:t>
      </w:r>
      <w:r>
        <w:rPr>
          <w:rFonts w:eastAsiaTheme="minorHAnsi" w:cs="Arial"/>
          <w:sz w:val="22"/>
          <w:szCs w:val="22"/>
          <w:lang w:eastAsia="en-US"/>
        </w:rPr>
        <w:t>and a new</w:t>
      </w:r>
    </w:p>
    <w:p w:rsidR="000D7D60" w:rsidRPr="000D7D60" w:rsidRDefault="00743D60" w:rsidP="00587500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boundary wall (DC/18/108462)</w:t>
      </w:r>
    </w:p>
    <w:p w:rsidR="002A648E" w:rsidRDefault="002A648E" w:rsidP="002A648E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Deptford High Street Conservation Area</w:t>
      </w:r>
    </w:p>
    <w:p w:rsidR="001F2AD4" w:rsidRPr="001F2AD4" w:rsidRDefault="0068192B" w:rsidP="001F2AD4">
      <w:pPr>
        <w:widowControl/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eastAsia="en-US"/>
        </w:rPr>
      </w:pPr>
      <w:r w:rsidRPr="0068192B">
        <w:rPr>
          <w:rFonts w:eastAsiaTheme="minorHAnsi" w:cs="Arial"/>
          <w:b/>
          <w:color w:val="000000"/>
          <w:sz w:val="22"/>
          <w:szCs w:val="22"/>
          <w:u w:val="single"/>
          <w:lang w:eastAsia="en-US"/>
        </w:rPr>
        <w:t>51 Deptford Hi</w:t>
      </w:r>
      <w:r>
        <w:rPr>
          <w:rFonts w:eastAsiaTheme="minorHAnsi" w:cs="Arial"/>
          <w:b/>
          <w:color w:val="000000"/>
          <w:sz w:val="22"/>
          <w:szCs w:val="22"/>
          <w:u w:val="single"/>
          <w:lang w:eastAsia="en-US"/>
        </w:rPr>
        <w:t>gh Street</w:t>
      </w:r>
      <w:r w:rsidRPr="0068192B">
        <w:rPr>
          <w:rFonts w:eastAsiaTheme="minorHAnsi" w:cs="Arial"/>
          <w:b/>
          <w:color w:val="000000"/>
          <w:sz w:val="22"/>
          <w:szCs w:val="22"/>
          <w:u w:val="single"/>
          <w:lang w:eastAsia="en-US"/>
        </w:rPr>
        <w:t xml:space="preserve"> SE8</w:t>
      </w:r>
      <w:r>
        <w:rPr>
          <w:rFonts w:eastAsiaTheme="minorHAnsi" w:cs="Arial"/>
          <w:b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eastAsia="en-US"/>
        </w:rPr>
        <w:t>- Construction of a part one/</w:t>
      </w:r>
      <w:r w:rsidR="001F2AD4" w:rsidRPr="001F2AD4">
        <w:rPr>
          <w:rFonts w:eastAsiaTheme="minorHAnsi" w:cs="Arial"/>
          <w:color w:val="000000"/>
          <w:sz w:val="22"/>
          <w:szCs w:val="22"/>
          <w:lang w:eastAsia="en-US"/>
        </w:rPr>
        <w:t>part two storey rear extension</w:t>
      </w:r>
      <w:r>
        <w:rPr>
          <w:rFonts w:eastAsiaTheme="minorHAnsi" w:cs="Arial"/>
          <w:color w:val="000000"/>
          <w:sz w:val="22"/>
          <w:szCs w:val="22"/>
          <w:lang w:eastAsia="en-US"/>
        </w:rPr>
        <w:t>,</w:t>
      </w:r>
      <w:r w:rsidR="001F2AD4" w:rsidRPr="001F2AD4"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eastAsia="en-US"/>
        </w:rPr>
        <w:t>roof terraces and a</w:t>
      </w:r>
      <w:r w:rsidR="001F2AD4" w:rsidRPr="001F2AD4">
        <w:rPr>
          <w:rFonts w:eastAsiaTheme="minorHAnsi" w:cs="Arial"/>
          <w:color w:val="000000"/>
          <w:sz w:val="22"/>
          <w:szCs w:val="22"/>
          <w:lang w:eastAsia="en-US"/>
        </w:rPr>
        <w:t xml:space="preserve"> mansard roof extension to provide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2 </w:t>
      </w:r>
      <w:r w:rsidR="00743D60">
        <w:rPr>
          <w:rFonts w:eastAsiaTheme="minorHAnsi" w:cs="Arial"/>
          <w:color w:val="000000"/>
          <w:sz w:val="22"/>
          <w:szCs w:val="22"/>
          <w:lang w:eastAsia="en-US"/>
        </w:rPr>
        <w:t xml:space="preserve">self-contained </w:t>
      </w:r>
      <w:r>
        <w:rPr>
          <w:rFonts w:eastAsiaTheme="minorHAnsi" w:cs="Arial"/>
          <w:color w:val="000000"/>
          <w:sz w:val="22"/>
          <w:szCs w:val="22"/>
          <w:lang w:eastAsia="en-US"/>
        </w:rPr>
        <w:t>flats (DC/18/109076)</w:t>
      </w:r>
    </w:p>
    <w:p w:rsidR="002A648E" w:rsidRDefault="002A648E" w:rsidP="002A648E">
      <w:pPr>
        <w:widowControl/>
        <w:autoSpaceDE w:val="0"/>
        <w:autoSpaceDN w:val="0"/>
        <w:adjustRightInd w:val="0"/>
        <w:rPr>
          <w:rFonts w:eastAsiaTheme="minorHAnsi" w:cs="Arial"/>
          <w:sz w:val="22"/>
          <w:szCs w:val="22"/>
          <w:u w:val="single"/>
          <w:lang w:eastAsia="en-US"/>
        </w:rPr>
      </w:pPr>
      <w:r>
        <w:rPr>
          <w:rFonts w:eastAsiaTheme="minorHAnsi" w:cs="Arial"/>
          <w:sz w:val="22"/>
          <w:szCs w:val="22"/>
          <w:u w:val="single"/>
          <w:lang w:eastAsia="en-US"/>
        </w:rPr>
        <w:t xml:space="preserve">Forest Hill </w:t>
      </w:r>
      <w:r w:rsidRPr="00016DA3">
        <w:rPr>
          <w:rFonts w:eastAsiaTheme="minorHAnsi" w:cs="Arial"/>
          <w:sz w:val="22"/>
          <w:szCs w:val="22"/>
          <w:u w:val="single"/>
          <w:lang w:eastAsia="en-US"/>
        </w:rPr>
        <w:t>Conservation Area</w:t>
      </w:r>
    </w:p>
    <w:p w:rsidR="007E1D50" w:rsidRPr="007E1D50" w:rsidRDefault="001013FF" w:rsidP="007E1D50">
      <w:pPr>
        <w:widowControl/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r w:rsidRPr="001013FF">
        <w:rPr>
          <w:rFonts w:eastAsiaTheme="minorHAnsi" w:cs="Arial"/>
          <w:b/>
          <w:sz w:val="22"/>
          <w:szCs w:val="22"/>
          <w:u w:val="single"/>
          <w:lang w:eastAsia="en-US"/>
        </w:rPr>
        <w:t>134 Wood Vale SE23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>- C</w:t>
      </w:r>
      <w:r w:rsidR="007E1D50" w:rsidRPr="007E1D50">
        <w:rPr>
          <w:rFonts w:eastAsiaTheme="minorHAnsi" w:cs="Arial"/>
          <w:sz w:val="22"/>
          <w:szCs w:val="22"/>
          <w:lang w:eastAsia="en-US"/>
        </w:rPr>
        <w:t xml:space="preserve">onstruction of a single </w:t>
      </w:r>
      <w:r>
        <w:rPr>
          <w:rFonts w:eastAsiaTheme="minorHAnsi" w:cs="Arial"/>
          <w:sz w:val="22"/>
          <w:szCs w:val="22"/>
          <w:lang w:eastAsia="en-US"/>
        </w:rPr>
        <w:t>storey rear extension (DC/18/109108)</w:t>
      </w:r>
    </w:p>
    <w:p w:rsidR="002A648E" w:rsidRDefault="002A648E" w:rsidP="002A648E">
      <w:pPr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Hatcham Mews Conservation Area</w:t>
      </w:r>
    </w:p>
    <w:p w:rsidR="0068192B" w:rsidRDefault="001013FF" w:rsidP="001013FF">
      <w:pPr>
        <w:rPr>
          <w:rFonts w:eastAsiaTheme="minorHAnsi" w:cs="Arial"/>
          <w:sz w:val="22"/>
          <w:szCs w:val="22"/>
          <w:lang w:eastAsia="en-US"/>
        </w:rPr>
      </w:pPr>
      <w:r w:rsidRPr="001013FF">
        <w:rPr>
          <w:rFonts w:eastAsiaTheme="minorHAnsi" w:cs="Arial"/>
          <w:b/>
          <w:sz w:val="22"/>
          <w:szCs w:val="22"/>
          <w:u w:val="single"/>
          <w:lang w:eastAsia="en-US"/>
        </w:rPr>
        <w:t>8 Edric Road SE14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>- F</w:t>
      </w:r>
      <w:r w:rsidRPr="001013FF">
        <w:rPr>
          <w:rFonts w:eastAsiaTheme="minorHAnsi" w:cs="Arial"/>
          <w:sz w:val="22"/>
          <w:szCs w:val="22"/>
          <w:lang w:eastAsia="en-US"/>
        </w:rPr>
        <w:t>ormation of a basement</w:t>
      </w:r>
      <w:r>
        <w:rPr>
          <w:rFonts w:eastAsiaTheme="minorHAnsi" w:cs="Arial"/>
          <w:sz w:val="22"/>
          <w:szCs w:val="22"/>
          <w:lang w:eastAsia="en-US"/>
        </w:rPr>
        <w:t xml:space="preserve"> with front and rear lightwells, </w:t>
      </w:r>
      <w:r w:rsidR="001F2AD4">
        <w:rPr>
          <w:rFonts w:eastAsiaTheme="minorHAnsi" w:cs="Arial"/>
          <w:sz w:val="22"/>
          <w:szCs w:val="22"/>
          <w:lang w:eastAsia="en-US"/>
        </w:rPr>
        <w:t xml:space="preserve">new railings and gate, rear extension and </w:t>
      </w:r>
      <w:r w:rsidRPr="001013FF">
        <w:rPr>
          <w:rFonts w:eastAsiaTheme="minorHAnsi" w:cs="Arial"/>
          <w:sz w:val="22"/>
          <w:szCs w:val="22"/>
          <w:lang w:eastAsia="en-US"/>
        </w:rPr>
        <w:t>roof lights in roof slop</w:t>
      </w:r>
      <w:r w:rsidR="001F2AD4">
        <w:rPr>
          <w:rFonts w:eastAsiaTheme="minorHAnsi" w:cs="Arial"/>
          <w:sz w:val="22"/>
          <w:szCs w:val="22"/>
          <w:lang w:eastAsia="en-US"/>
        </w:rPr>
        <w:t>es (DC/18/109103)</w:t>
      </w:r>
    </w:p>
    <w:p w:rsidR="0068192B" w:rsidRDefault="0068192B" w:rsidP="0068192B">
      <w:pPr>
        <w:rPr>
          <w:rFonts w:eastAsiaTheme="minorHAnsi" w:cs="Arial"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color w:val="000000"/>
          <w:sz w:val="22"/>
          <w:szCs w:val="22"/>
          <w:u w:val="single"/>
          <w:lang w:eastAsia="en-US"/>
        </w:rPr>
        <w:t>19 Hatcham Park Road</w:t>
      </w:r>
      <w:r w:rsidRPr="0068192B">
        <w:rPr>
          <w:rFonts w:eastAsiaTheme="minorHAnsi" w:cs="Arial"/>
          <w:b/>
          <w:color w:val="000000"/>
          <w:sz w:val="22"/>
          <w:szCs w:val="22"/>
          <w:u w:val="single"/>
          <w:lang w:eastAsia="en-US"/>
        </w:rPr>
        <w:t xml:space="preserve"> SE14</w:t>
      </w:r>
      <w:r w:rsidR="001013FF" w:rsidRPr="001013FF">
        <w:rPr>
          <w:rFonts w:eastAsiaTheme="minorHAnsi" w:cs="Arial"/>
          <w:sz w:val="22"/>
          <w:szCs w:val="22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>- C</w:t>
      </w:r>
      <w:r w:rsidRPr="0068192B">
        <w:rPr>
          <w:rFonts w:eastAsiaTheme="minorHAnsi" w:cs="Arial"/>
          <w:color w:val="000000"/>
          <w:sz w:val="22"/>
          <w:szCs w:val="22"/>
          <w:lang w:eastAsia="en-US"/>
        </w:rPr>
        <w:t xml:space="preserve">onstruction of a replacement single storey extension </w:t>
      </w:r>
      <w:r w:rsidR="000D7D60">
        <w:rPr>
          <w:rFonts w:eastAsiaTheme="minorHAnsi" w:cs="Arial"/>
          <w:color w:val="000000"/>
          <w:sz w:val="22"/>
          <w:szCs w:val="22"/>
          <w:lang w:eastAsia="en-US"/>
        </w:rPr>
        <w:t xml:space="preserve">and shed, </w:t>
      </w:r>
      <w:r>
        <w:rPr>
          <w:rFonts w:eastAsiaTheme="minorHAnsi" w:cs="Arial"/>
          <w:color w:val="000000"/>
          <w:sz w:val="22"/>
          <w:szCs w:val="22"/>
          <w:lang w:eastAsia="en-US"/>
        </w:rPr>
        <w:t>alterations to the</w:t>
      </w:r>
      <w:r w:rsidRPr="0068192B">
        <w:rPr>
          <w:rFonts w:eastAsiaTheme="minorHAnsi" w:cs="Arial"/>
          <w:color w:val="000000"/>
          <w:sz w:val="22"/>
          <w:szCs w:val="22"/>
          <w:lang w:eastAsia="en-US"/>
        </w:rPr>
        <w:t xml:space="preserve"> front garden and light</w:t>
      </w:r>
      <w:r w:rsidR="000D7D60"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  <w:r w:rsidRPr="0068192B">
        <w:rPr>
          <w:rFonts w:eastAsiaTheme="minorHAnsi" w:cs="Arial"/>
          <w:color w:val="000000"/>
          <w:sz w:val="22"/>
          <w:szCs w:val="22"/>
          <w:lang w:eastAsia="en-US"/>
        </w:rPr>
        <w:t>well to i</w:t>
      </w:r>
      <w:r w:rsidR="000D7D60">
        <w:rPr>
          <w:rFonts w:eastAsiaTheme="minorHAnsi" w:cs="Arial"/>
          <w:color w:val="000000"/>
          <w:sz w:val="22"/>
          <w:szCs w:val="22"/>
          <w:lang w:eastAsia="en-US"/>
        </w:rPr>
        <w:t>nclude new stairs (DC/18/109094)</w:t>
      </w:r>
    </w:p>
    <w:p w:rsidR="00BF171E" w:rsidRDefault="00BF171E" w:rsidP="0068192B">
      <w:pPr>
        <w:rPr>
          <w:rFonts w:eastAsiaTheme="minorHAnsi" w:cs="Arial"/>
          <w:color w:val="000000"/>
          <w:sz w:val="22"/>
          <w:szCs w:val="22"/>
          <w:u w:val="single"/>
          <w:lang w:eastAsia="en-US"/>
        </w:rPr>
      </w:pPr>
      <w:r w:rsidRPr="00BF171E">
        <w:rPr>
          <w:rFonts w:eastAsiaTheme="minorHAnsi" w:cs="Arial"/>
          <w:color w:val="000000"/>
          <w:sz w:val="22"/>
          <w:szCs w:val="22"/>
          <w:u w:val="single"/>
          <w:lang w:eastAsia="en-US"/>
        </w:rPr>
        <w:t>Lee Manor Conservation Area</w:t>
      </w:r>
    </w:p>
    <w:p w:rsidR="00BF171E" w:rsidRPr="00BF171E" w:rsidRDefault="00BF171E" w:rsidP="0068192B">
      <w:pPr>
        <w:rPr>
          <w:rFonts w:eastAsiaTheme="minorHAnsi" w:cs="Arial"/>
          <w:color w:val="000000"/>
          <w:sz w:val="22"/>
          <w:szCs w:val="22"/>
          <w:u w:val="single"/>
          <w:lang w:eastAsia="en-US"/>
        </w:rPr>
      </w:pPr>
      <w:r w:rsidRPr="00BF171E">
        <w:rPr>
          <w:rFonts w:eastAsiaTheme="minorHAnsi" w:cs="Arial"/>
          <w:b/>
          <w:sz w:val="22"/>
          <w:szCs w:val="22"/>
          <w:u w:val="single"/>
          <w:lang w:eastAsia="en-US"/>
        </w:rPr>
        <w:t>109A Manor Lane SE12</w:t>
      </w:r>
      <w:r>
        <w:rPr>
          <w:rFonts w:eastAsiaTheme="minorHAnsi"/>
        </w:rPr>
        <w:t xml:space="preserve"> - </w:t>
      </w:r>
      <w:r w:rsidRPr="00BF171E">
        <w:rPr>
          <w:rFonts w:eastAsiaTheme="minorHAnsi" w:cs="Arial"/>
          <w:sz w:val="22"/>
          <w:szCs w:val="22"/>
          <w:lang w:eastAsia="en-US"/>
        </w:rPr>
        <w:t>Retrospective application for temporary change of use of the first floor fla</w:t>
      </w:r>
      <w:r>
        <w:rPr>
          <w:rFonts w:eastAsiaTheme="minorHAnsi" w:cs="Arial"/>
          <w:sz w:val="22"/>
          <w:szCs w:val="22"/>
          <w:lang w:eastAsia="en-US"/>
        </w:rPr>
        <w:t xml:space="preserve">t (Use Class C3) </w:t>
      </w:r>
      <w:r w:rsidRPr="00BF171E">
        <w:rPr>
          <w:rFonts w:eastAsiaTheme="minorHAnsi" w:cs="Arial"/>
          <w:sz w:val="22"/>
          <w:szCs w:val="22"/>
          <w:lang w:eastAsia="en-US"/>
        </w:rPr>
        <w:t>to beauty/aesthetic clinic (Use Class D1) for a per</w:t>
      </w:r>
      <w:r>
        <w:rPr>
          <w:rFonts w:eastAsiaTheme="minorHAnsi" w:cs="Arial"/>
          <w:sz w:val="22"/>
          <w:szCs w:val="22"/>
          <w:lang w:eastAsia="en-US"/>
        </w:rPr>
        <w:t>iod of 2 years until 15/08/2020 (DC/18/109300)</w:t>
      </w:r>
    </w:p>
    <w:p w:rsidR="005A2935" w:rsidRDefault="005A2935" w:rsidP="002A648E">
      <w:pPr>
        <w:rPr>
          <w:rFonts w:eastAsiaTheme="minorHAnsi" w:cs="Arial"/>
          <w:sz w:val="22"/>
          <w:szCs w:val="22"/>
          <w:u w:val="single"/>
          <w:lang w:eastAsia="en-US"/>
        </w:rPr>
      </w:pPr>
      <w:r>
        <w:rPr>
          <w:rFonts w:eastAsiaTheme="minorHAnsi" w:cs="Arial"/>
          <w:sz w:val="22"/>
          <w:szCs w:val="22"/>
          <w:u w:val="single"/>
          <w:lang w:eastAsia="en-US"/>
        </w:rPr>
        <w:t>St Pauls Conservation Area</w:t>
      </w:r>
    </w:p>
    <w:p w:rsidR="00F96929" w:rsidRDefault="00587500" w:rsidP="002A648E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10-12 Albury Street</w:t>
      </w:r>
      <w:r w:rsidRPr="00587500"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SE8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 xml:space="preserve">- </w:t>
      </w:r>
      <w:r w:rsidR="005A2935" w:rsidRPr="005A2935">
        <w:rPr>
          <w:rFonts w:eastAsiaTheme="minorHAnsi" w:cs="Arial"/>
          <w:sz w:val="22"/>
          <w:szCs w:val="22"/>
          <w:lang w:eastAsia="en-US"/>
        </w:rPr>
        <w:t xml:space="preserve">Reduce the existing parapet brick </w:t>
      </w:r>
      <w:r>
        <w:rPr>
          <w:rFonts w:eastAsiaTheme="minorHAnsi" w:cs="Arial"/>
          <w:sz w:val="22"/>
          <w:szCs w:val="22"/>
          <w:lang w:eastAsia="en-US"/>
        </w:rPr>
        <w:t>side wall</w:t>
      </w:r>
      <w:r w:rsidR="005A2935" w:rsidRPr="005A2935">
        <w:rPr>
          <w:rFonts w:eastAsiaTheme="minorHAnsi" w:cs="Arial"/>
          <w:sz w:val="22"/>
          <w:szCs w:val="22"/>
          <w:lang w:eastAsia="en-US"/>
        </w:rPr>
        <w:t xml:space="preserve"> to allow for the replacement of a vertical bar fence and galvanised handrail, a fire exit door and outdoor security li</w:t>
      </w:r>
      <w:r>
        <w:rPr>
          <w:rFonts w:eastAsiaTheme="minorHAnsi" w:cs="Arial"/>
          <w:sz w:val="22"/>
          <w:szCs w:val="22"/>
          <w:lang w:eastAsia="en-US"/>
        </w:rPr>
        <w:t>ght with motion sensor (DC/18/108752)</w:t>
      </w:r>
    </w:p>
    <w:p w:rsidR="00BF171E" w:rsidRDefault="00BF171E" w:rsidP="002A648E">
      <w:pPr>
        <w:rPr>
          <w:rFonts w:eastAsiaTheme="minorHAnsi" w:cs="Arial"/>
          <w:sz w:val="22"/>
          <w:szCs w:val="22"/>
          <w:u w:val="single"/>
          <w:lang w:eastAsia="en-US"/>
        </w:rPr>
      </w:pPr>
    </w:p>
    <w:p w:rsidR="00F96929" w:rsidRDefault="00F96929" w:rsidP="00F96929">
      <w:pPr>
        <w:pStyle w:val="Normal0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lastRenderedPageBreak/>
        <w:t>Sydenham Thorpes Conservation Area</w:t>
      </w:r>
    </w:p>
    <w:p w:rsidR="00587500" w:rsidRDefault="00743D60" w:rsidP="00587500">
      <w:pPr>
        <w:pStyle w:val="Normal0"/>
        <w:rPr>
          <w:rFonts w:eastAsiaTheme="minorHAnsi"/>
          <w:sz w:val="22"/>
          <w:szCs w:val="22"/>
          <w:u w:val="single"/>
          <w:lang w:eastAsia="en-US"/>
        </w:rPr>
      </w:pPr>
      <w:r w:rsidRPr="00743D60">
        <w:rPr>
          <w:rFonts w:eastAsiaTheme="minorHAnsi"/>
          <w:b/>
          <w:sz w:val="22"/>
          <w:szCs w:val="22"/>
          <w:u w:val="single"/>
          <w:lang w:eastAsia="en-US"/>
        </w:rPr>
        <w:t>56 Sydenham Road SE26</w:t>
      </w:r>
      <w:r>
        <w:rPr>
          <w:rFonts w:eastAsiaTheme="minorHAnsi"/>
          <w:sz w:val="22"/>
          <w:szCs w:val="22"/>
          <w:lang w:eastAsia="en-US"/>
        </w:rPr>
        <w:t xml:space="preserve"> - </w:t>
      </w:r>
      <w:r w:rsidRPr="00743D60">
        <w:rPr>
          <w:rFonts w:eastAsiaTheme="minorHAnsi"/>
          <w:sz w:val="22"/>
          <w:szCs w:val="22"/>
          <w:lang w:eastAsia="en-US"/>
        </w:rPr>
        <w:t xml:space="preserve">Alterations, conversion and an additional storey to the existing storage building to provide </w:t>
      </w:r>
      <w:r>
        <w:rPr>
          <w:rFonts w:eastAsiaTheme="minorHAnsi"/>
          <w:sz w:val="22"/>
          <w:szCs w:val="22"/>
          <w:lang w:eastAsia="en-US"/>
        </w:rPr>
        <w:t>2 self-contained flats (DC/18/109181)</w:t>
      </w:r>
      <w:r w:rsidRPr="00743D60">
        <w:rPr>
          <w:rFonts w:eastAsiaTheme="minorHAnsi"/>
          <w:sz w:val="22"/>
          <w:szCs w:val="22"/>
          <w:lang w:eastAsia="en-US"/>
        </w:rPr>
        <w:t xml:space="preserve"> </w:t>
      </w:r>
    </w:p>
    <w:p w:rsidR="00587500" w:rsidRDefault="00F96929" w:rsidP="00587500">
      <w:pPr>
        <w:pStyle w:val="Normal0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Telegraph Hill Conservation Area</w:t>
      </w:r>
    </w:p>
    <w:p w:rsidR="00F96929" w:rsidRDefault="00743D60" w:rsidP="00587500">
      <w:pPr>
        <w:pStyle w:val="Normal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53 Jerningham Road</w:t>
      </w:r>
      <w:r w:rsidRPr="00743D60">
        <w:rPr>
          <w:rFonts w:eastAsiaTheme="minorHAnsi"/>
          <w:b/>
          <w:sz w:val="22"/>
          <w:szCs w:val="22"/>
          <w:u w:val="single"/>
          <w:lang w:eastAsia="en-US"/>
        </w:rPr>
        <w:t xml:space="preserve"> SE14</w:t>
      </w:r>
      <w:r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- C</w:t>
      </w:r>
      <w:r w:rsidRPr="00743D60">
        <w:rPr>
          <w:rFonts w:eastAsiaTheme="minorHAnsi"/>
          <w:sz w:val="22"/>
          <w:szCs w:val="22"/>
          <w:lang w:eastAsia="en-US"/>
        </w:rPr>
        <w:t xml:space="preserve">onstruction of a single storey </w:t>
      </w:r>
      <w:r>
        <w:rPr>
          <w:rFonts w:eastAsiaTheme="minorHAnsi"/>
          <w:sz w:val="22"/>
          <w:szCs w:val="22"/>
          <w:lang w:eastAsia="en-US"/>
        </w:rPr>
        <w:t xml:space="preserve">rear </w:t>
      </w:r>
      <w:r w:rsidRPr="00743D60">
        <w:rPr>
          <w:rFonts w:eastAsiaTheme="minorHAnsi"/>
          <w:sz w:val="22"/>
          <w:szCs w:val="22"/>
          <w:lang w:eastAsia="en-US"/>
        </w:rPr>
        <w:t>wrap-around ex</w:t>
      </w:r>
      <w:r>
        <w:rPr>
          <w:rFonts w:eastAsiaTheme="minorHAnsi"/>
          <w:sz w:val="22"/>
          <w:szCs w:val="22"/>
          <w:lang w:eastAsia="en-US"/>
        </w:rPr>
        <w:t>tension (DC/18/109325)</w:t>
      </w:r>
    </w:p>
    <w:p w:rsidR="00AC622E" w:rsidRDefault="005A2935" w:rsidP="00587500">
      <w:pPr>
        <w:widowControl/>
        <w:autoSpaceDE w:val="0"/>
        <w:autoSpaceDN w:val="0"/>
        <w:adjustRightInd w:val="0"/>
        <w:rPr>
          <w:bCs/>
          <w:color w:val="000000"/>
          <w:u w:val="single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53 Jerningham Road</w:t>
      </w:r>
      <w:r w:rsidRPr="00743D60"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SE14</w:t>
      </w:r>
      <w:r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inorHAnsi" w:cs="Arial"/>
          <w:sz w:val="22"/>
          <w:szCs w:val="22"/>
          <w:lang w:eastAsia="en-US"/>
        </w:rPr>
        <w:t>- C</w:t>
      </w:r>
      <w:r w:rsidRPr="00743D60">
        <w:rPr>
          <w:rFonts w:eastAsiaTheme="minorHAnsi" w:cs="Arial"/>
          <w:sz w:val="22"/>
          <w:szCs w:val="22"/>
          <w:lang w:eastAsia="en-US"/>
        </w:rPr>
        <w:t>onstruction of a</w:t>
      </w:r>
      <w:r>
        <w:rPr>
          <w:rFonts w:eastAsiaTheme="minorHAnsi" w:cs="Arial"/>
          <w:sz w:val="22"/>
          <w:szCs w:val="22"/>
          <w:lang w:eastAsia="en-US"/>
        </w:rPr>
        <w:t xml:space="preserve"> roof extension, </w:t>
      </w:r>
      <w:r w:rsidRPr="005A2935">
        <w:rPr>
          <w:rFonts w:eastAsiaTheme="minorHAnsi" w:cs="Arial"/>
          <w:sz w:val="22"/>
          <w:szCs w:val="22"/>
          <w:lang w:eastAsia="en-US"/>
        </w:rPr>
        <w:t xml:space="preserve">dormer to the main rear </w:t>
      </w:r>
      <w:r w:rsidR="00B64439" w:rsidRPr="005A2935">
        <w:rPr>
          <w:rFonts w:eastAsiaTheme="minorHAnsi" w:cs="Arial"/>
          <w:sz w:val="22"/>
          <w:szCs w:val="22"/>
          <w:lang w:eastAsia="en-US"/>
        </w:rPr>
        <w:t>roof slope</w:t>
      </w:r>
      <w:r>
        <w:rPr>
          <w:rFonts w:eastAsiaTheme="minorHAnsi" w:cs="Arial"/>
          <w:sz w:val="22"/>
          <w:szCs w:val="22"/>
          <w:lang w:eastAsia="en-US"/>
        </w:rPr>
        <w:t xml:space="preserve"> and 3 roof lights (DC/18/10923)</w:t>
      </w:r>
    </w:p>
    <w:p w:rsidR="00967E44" w:rsidRPr="007940B9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color w:val="000000" w:themeColor="text1"/>
          <w:szCs w:val="24"/>
        </w:rPr>
      </w:pPr>
      <w:r w:rsidRPr="007940B9">
        <w:rPr>
          <w:rFonts w:cs="Arial"/>
          <w:bCs/>
          <w:color w:val="000000" w:themeColor="text1"/>
          <w:szCs w:val="24"/>
        </w:rPr>
        <w:t>The applications</w:t>
      </w:r>
      <w:r w:rsidR="00681910" w:rsidRPr="007940B9">
        <w:rPr>
          <w:rFonts w:cs="Arial"/>
          <w:bCs/>
          <w:color w:val="000000" w:themeColor="text1"/>
          <w:szCs w:val="24"/>
        </w:rPr>
        <w:t xml:space="preserve"> may be inspected between 9am-1pm Monday- </w:t>
      </w:r>
      <w:r w:rsidRPr="007940B9">
        <w:rPr>
          <w:rFonts w:cs="Arial"/>
          <w:bCs/>
          <w:color w:val="000000" w:themeColor="text1"/>
          <w:szCs w:val="24"/>
        </w:rPr>
        <w:t xml:space="preserve">Friday </w:t>
      </w:r>
      <w:r w:rsidR="00681910" w:rsidRPr="007940B9">
        <w:rPr>
          <w:rFonts w:cs="Arial"/>
          <w:bCs/>
          <w:color w:val="000000" w:themeColor="text1"/>
          <w:szCs w:val="24"/>
        </w:rPr>
        <w:t xml:space="preserve">by emailing </w:t>
      </w:r>
      <w:hyperlink r:id="rId9" w:history="1">
        <w:r w:rsidR="00681910" w:rsidRPr="007940B9">
          <w:rPr>
            <w:rStyle w:val="Hyperlink"/>
            <w:rFonts w:cs="Arial"/>
            <w:b/>
            <w:bCs/>
            <w:color w:val="000000" w:themeColor="text1"/>
            <w:szCs w:val="24"/>
          </w:rPr>
          <w:t>planning@lewisham.gov.uk</w:t>
        </w:r>
      </w:hyperlink>
      <w:r w:rsidR="00681910" w:rsidRPr="007940B9">
        <w:rPr>
          <w:rFonts w:cs="Arial"/>
          <w:bCs/>
          <w:color w:val="000000" w:themeColor="text1"/>
          <w:szCs w:val="24"/>
        </w:rPr>
        <w:t xml:space="preserve"> or calling 020 8314 7400 for an appointment, or via our website at</w:t>
      </w:r>
      <w:r w:rsidR="007940B9" w:rsidRPr="007940B9">
        <w:rPr>
          <w:rFonts w:cs="Arial"/>
          <w:bCs/>
          <w:color w:val="000000" w:themeColor="text1"/>
          <w:szCs w:val="24"/>
        </w:rPr>
        <w:t xml:space="preserve"> </w:t>
      </w:r>
      <w:hyperlink r:id="rId10" w:history="1">
        <w:r w:rsidR="00681910" w:rsidRPr="007940B9">
          <w:rPr>
            <w:rStyle w:val="Hyperlink"/>
            <w:rFonts w:cs="Arial"/>
            <w:bCs/>
            <w:color w:val="000000" w:themeColor="text1"/>
            <w:szCs w:val="24"/>
          </w:rPr>
          <w:t>http://planning.lewisham.gov.uk/online-applications/</w:t>
        </w:r>
      </w:hyperlink>
      <w:r w:rsidR="007940B9" w:rsidRPr="007940B9">
        <w:rPr>
          <w:rFonts w:cs="Arial"/>
          <w:bCs/>
          <w:color w:val="000000" w:themeColor="text1"/>
          <w:szCs w:val="24"/>
        </w:rPr>
        <w:t xml:space="preserve"> or the </w:t>
      </w:r>
      <w:r w:rsidRPr="007940B9">
        <w:rPr>
          <w:rFonts w:cs="Arial"/>
          <w:bCs/>
          <w:color w:val="000000" w:themeColor="text1"/>
          <w:szCs w:val="24"/>
        </w:rPr>
        <w:t>Planning Infor</w:t>
      </w:r>
      <w:r w:rsidR="007940B9" w:rsidRPr="007940B9">
        <w:rPr>
          <w:rFonts w:cs="Arial"/>
          <w:bCs/>
          <w:color w:val="000000" w:themeColor="text1"/>
          <w:szCs w:val="24"/>
        </w:rPr>
        <w:t>mation Office, Catford Library Laurence House, 1</w:t>
      </w:r>
      <w:r w:rsidRPr="007940B9">
        <w:rPr>
          <w:rFonts w:cs="Arial"/>
          <w:bCs/>
          <w:color w:val="000000" w:themeColor="text1"/>
          <w:szCs w:val="24"/>
        </w:rPr>
        <w:t xml:space="preserve"> Cat</w:t>
      </w:r>
      <w:r w:rsidR="007940B9" w:rsidRPr="007940B9">
        <w:rPr>
          <w:rFonts w:cs="Arial"/>
          <w:bCs/>
          <w:color w:val="000000" w:themeColor="text1"/>
          <w:szCs w:val="24"/>
        </w:rPr>
        <w:t>ford Road, London</w:t>
      </w:r>
      <w:r w:rsidRPr="007940B9">
        <w:rPr>
          <w:rFonts w:cs="Arial"/>
          <w:bCs/>
          <w:color w:val="000000" w:themeColor="text1"/>
          <w:szCs w:val="24"/>
        </w:rPr>
        <w:t>, SE6 4RU</w:t>
      </w:r>
      <w:r w:rsidR="007940B9">
        <w:rPr>
          <w:rFonts w:cs="Arial"/>
          <w:bCs/>
          <w:color w:val="000000" w:themeColor="text1"/>
          <w:szCs w:val="24"/>
        </w:rPr>
        <w:t xml:space="preserve">. </w:t>
      </w:r>
      <w:r w:rsidRPr="007940B9">
        <w:rPr>
          <w:rFonts w:cs="Arial"/>
          <w:bCs/>
          <w:color w:val="000000" w:themeColor="text1"/>
          <w:szCs w:val="24"/>
        </w:rPr>
        <w:t>Any person who wishes to make representations/objections on the applications should write to me at the above address within 21 days from the date of this Notice.</w:t>
      </w:r>
    </w:p>
    <w:p w:rsidR="00967E44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</w:p>
    <w:p w:rsidR="00967E44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 xml:space="preserve">Dated </w:t>
      </w:r>
      <w:r w:rsidR="001177DD">
        <w:rPr>
          <w:rFonts w:cs="Arial"/>
          <w:bCs/>
          <w:color w:val="000000"/>
          <w:szCs w:val="24"/>
        </w:rPr>
        <w:t>31 October</w:t>
      </w:r>
      <w:r w:rsidR="00F96929">
        <w:rPr>
          <w:rFonts w:cs="Arial"/>
          <w:bCs/>
          <w:color w:val="000000"/>
          <w:szCs w:val="24"/>
        </w:rPr>
        <w:t xml:space="preserve"> 2018</w:t>
      </w:r>
    </w:p>
    <w:p w:rsidR="00967E44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</w:p>
    <w:p w:rsidR="00967E44" w:rsidRDefault="00681910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Emma Talbot</w:t>
      </w:r>
    </w:p>
    <w:p w:rsidR="00967E44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Head of Planning</w:t>
      </w:r>
    </w:p>
    <w:p w:rsidR="009C25E8" w:rsidRDefault="009C25E8"/>
    <w:sectPr w:rsidR="009C2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44"/>
    <w:rsid w:val="000135A4"/>
    <w:rsid w:val="00044060"/>
    <w:rsid w:val="00097373"/>
    <w:rsid w:val="000D7D60"/>
    <w:rsid w:val="000F360E"/>
    <w:rsid w:val="001013FF"/>
    <w:rsid w:val="001177DD"/>
    <w:rsid w:val="00123502"/>
    <w:rsid w:val="00182DF7"/>
    <w:rsid w:val="001943FC"/>
    <w:rsid w:val="001F2AD4"/>
    <w:rsid w:val="0022436D"/>
    <w:rsid w:val="002A648E"/>
    <w:rsid w:val="00356D54"/>
    <w:rsid w:val="003C5123"/>
    <w:rsid w:val="00521A3D"/>
    <w:rsid w:val="00587500"/>
    <w:rsid w:val="005A2935"/>
    <w:rsid w:val="005D407E"/>
    <w:rsid w:val="00681910"/>
    <w:rsid w:val="0068192B"/>
    <w:rsid w:val="00695F55"/>
    <w:rsid w:val="00743D60"/>
    <w:rsid w:val="007940B9"/>
    <w:rsid w:val="007E1D50"/>
    <w:rsid w:val="00810F4C"/>
    <w:rsid w:val="00825DFF"/>
    <w:rsid w:val="00861B26"/>
    <w:rsid w:val="00865DFC"/>
    <w:rsid w:val="0089684D"/>
    <w:rsid w:val="008E72F2"/>
    <w:rsid w:val="008F0DBB"/>
    <w:rsid w:val="009657CC"/>
    <w:rsid w:val="00967E44"/>
    <w:rsid w:val="009905FD"/>
    <w:rsid w:val="00997FD3"/>
    <w:rsid w:val="009C25E8"/>
    <w:rsid w:val="009F5B27"/>
    <w:rsid w:val="00AC622E"/>
    <w:rsid w:val="00B64439"/>
    <w:rsid w:val="00BD0547"/>
    <w:rsid w:val="00BF171E"/>
    <w:rsid w:val="00D829F5"/>
    <w:rsid w:val="00F47D12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B9E52-A10D-4817-B3EB-BC3287F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E44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967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81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planning.lewisham.gov.uk/online-application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lanning@lewis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71FB8E98550D514F9A04BAC9FE38788E" ma:contentTypeVersion="36" ma:contentTypeDescription="Base content type for all documents stored on the Lewisham website" ma:contentTypeScope="" ma:versionID="3d07ee7e3ad74e8c481f890d22588e8e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6988250d86b327b190d9e4a23e4b314d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C6331-0670-4D31-BD9F-BB05BA43407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c05cdce-546c-4fcf-ac41-9c7534938d64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B74F94-68D8-44FC-A845-49D0481CE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5cdce-546c-4fcf-ac41-9c753493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2B881-0282-4205-8B66-7ECCB7ADAE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52A1AA-3688-4A66-B12E-A91467385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142F8F73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Renshaw, Jeanette</dc:creator>
  <cp:keywords/>
  <dc:description/>
  <cp:lastModifiedBy>O'Brien, Simon</cp:lastModifiedBy>
  <cp:revision>2</cp:revision>
  <dcterms:created xsi:type="dcterms:W3CDTF">2019-01-07T14:53:00Z</dcterms:created>
  <dcterms:modified xsi:type="dcterms:W3CDTF">2019-01-07T14:53:00Z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0x010100ACC6958D13AA7C4BAEDB1389080A0C5F0071FB8E98550D514F9A04BAC9FE38788E</vt:lpwstr>
  </property>
</Properties>
</file>